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FD" w:rsidRDefault="00BE61A2" w:rsidP="002A15FD">
      <w:pPr>
        <w:jc w:val="center"/>
        <w:rPr>
          <w:b/>
        </w:rPr>
      </w:pPr>
      <w:r>
        <w:rPr>
          <w:b/>
        </w:rPr>
        <w:t>Guide to Final Supervisor-Trainee Meeting for Core Trainees</w:t>
      </w:r>
    </w:p>
    <w:p w:rsidR="002A15FD" w:rsidRDefault="002A15FD" w:rsidP="002A15FD">
      <w:pPr>
        <w:jc w:val="center"/>
        <w:rPr>
          <w:b/>
        </w:rPr>
      </w:pPr>
    </w:p>
    <w:p w:rsidR="0017248B" w:rsidRDefault="00550F1E" w:rsidP="00550F1E">
      <w:pPr>
        <w:jc w:val="left"/>
      </w:pPr>
      <w:r>
        <w:t>Deadline Date = 8 days prior to ARCP (i.e. for Friday ARCP = midnight on Thursday of previous week)</w:t>
      </w:r>
    </w:p>
    <w:p w:rsidR="00550F1E" w:rsidRDefault="00550F1E" w:rsidP="00550F1E">
      <w:pPr>
        <w:jc w:val="left"/>
      </w:pPr>
    </w:p>
    <w:p w:rsidR="0017248B" w:rsidRPr="002A15FD" w:rsidRDefault="0017248B" w:rsidP="002A15FD">
      <w:pPr>
        <w:jc w:val="left"/>
      </w:pPr>
      <w:r>
        <w:t>Suggest 2 computers side-by-side and note there are often 2 steps – ‘Approve’ and ‘Mark as complete’ before the system will register an entry on the ARCP record.</w:t>
      </w:r>
    </w:p>
    <w:p w:rsidR="002A15FD" w:rsidRDefault="002A15FD">
      <w:pPr>
        <w:rPr>
          <w:b/>
        </w:rPr>
      </w:pPr>
    </w:p>
    <w:p w:rsidR="002A15FD" w:rsidRDefault="002A15FD">
      <w:pPr>
        <w:rPr>
          <w:b/>
        </w:rPr>
      </w:pPr>
      <w:r>
        <w:rPr>
          <w:b/>
        </w:rPr>
        <w:t xml:space="preserve">Tasks </w:t>
      </w:r>
    </w:p>
    <w:p w:rsidR="00FA2DED" w:rsidRDefault="00FA2DED">
      <w:pPr>
        <w:rPr>
          <w:b/>
        </w:rPr>
      </w:pPr>
    </w:p>
    <w:p w:rsidR="00BB4312" w:rsidRDefault="00245964">
      <w:pPr>
        <w:rPr>
          <w:b/>
        </w:rPr>
      </w:pPr>
      <w:r>
        <w:rPr>
          <w:b/>
        </w:rPr>
        <w:t>1) Workbook</w:t>
      </w:r>
      <w:bookmarkStart w:id="0" w:name="_GoBack"/>
      <w:bookmarkEnd w:id="0"/>
    </w:p>
    <w:p w:rsidR="00245964" w:rsidRDefault="00245964">
      <w:pPr>
        <w:rPr>
          <w:b/>
        </w:rPr>
      </w:pPr>
    </w:p>
    <w:p w:rsidR="00A34AB7" w:rsidRDefault="00A34AB7" w:rsidP="00A34AB7">
      <w:r>
        <w:t>Sign-off outstanding se</w:t>
      </w:r>
      <w:r w:rsidR="0017248B">
        <w:t>ctions including tick boxes □</w:t>
      </w:r>
    </w:p>
    <w:p w:rsidR="00A34AB7" w:rsidRDefault="00A34AB7"/>
    <w:p w:rsidR="00A34AB7" w:rsidRDefault="00A34AB7">
      <w:r>
        <w:t>Sign-off</w:t>
      </w:r>
      <w:r w:rsidR="00550F1E">
        <w:t xml:space="preserve"> remaining</w:t>
      </w:r>
      <w:r>
        <w:t xml:space="preserve"> 15 Basic Training Units table </w:t>
      </w:r>
      <w:r w:rsidRPr="001D2B3E">
        <w:t>□</w:t>
      </w:r>
    </w:p>
    <w:p w:rsidR="00A34AB7" w:rsidRDefault="00A34AB7"/>
    <w:p w:rsidR="00245964" w:rsidRDefault="001D2B3E">
      <w:r>
        <w:t>Sign-off Workplace Based Assessment grid by looking at trainees’ e-portfolio if necessary □</w:t>
      </w:r>
    </w:p>
    <w:p w:rsidR="001D2B3E" w:rsidRDefault="001D2B3E"/>
    <w:p w:rsidR="007B6118" w:rsidRDefault="007B6118">
      <w:pPr>
        <w:rPr>
          <w:b/>
        </w:rPr>
      </w:pPr>
      <w:r w:rsidRPr="007B6118">
        <w:rPr>
          <w:b/>
        </w:rPr>
        <w:t xml:space="preserve">2) </w:t>
      </w:r>
      <w:r w:rsidR="00323BD8">
        <w:rPr>
          <w:b/>
        </w:rPr>
        <w:t>PDPs and Learning Agreements</w:t>
      </w:r>
    </w:p>
    <w:p w:rsidR="007B6118" w:rsidRDefault="007B6118">
      <w:pPr>
        <w:rPr>
          <w:b/>
        </w:rPr>
      </w:pPr>
    </w:p>
    <w:p w:rsidR="002A51A4" w:rsidRDefault="005F7F7C">
      <w:r w:rsidRPr="00A650B8">
        <w:t xml:space="preserve">PDP: </w:t>
      </w:r>
      <w:r w:rsidR="00FF0761">
        <w:t>Log-in as supervisor</w:t>
      </w:r>
      <w:r>
        <w:t>. Click on PDP next to trainee’s name, click ‘Approve’, click on ‘Mark as Complete’</w:t>
      </w:r>
      <w:r w:rsidR="00FF0761">
        <w:t xml:space="preserve"> </w:t>
      </w:r>
      <w:r w:rsidR="00FF0761" w:rsidRPr="001D2B3E">
        <w:t>□</w:t>
      </w:r>
    </w:p>
    <w:p w:rsidR="0017248B" w:rsidRDefault="0017248B"/>
    <w:p w:rsidR="0017248B" w:rsidRPr="002A51A4" w:rsidRDefault="0017248B">
      <w:r>
        <w:t>***NOTE: If when the PDP was created, learning agreement was ticked as ‘Yes’, the system will not recognise it as a PDP and the trainee needs to redo the PDP and click ‘No’ when asked if thi</w:t>
      </w:r>
      <w:r w:rsidR="00550F1E">
        <w:t>s is a learning agreement entry.</w:t>
      </w:r>
    </w:p>
    <w:p w:rsidR="005F7F7C" w:rsidRDefault="005F7F7C"/>
    <w:p w:rsidR="009F151C" w:rsidRDefault="009F151C">
      <w:r>
        <w:t>Learning Agreement: click ‘Approve’, click on ‘Mark as Complete’</w:t>
      </w:r>
      <w:r w:rsidR="00FF0761">
        <w:t xml:space="preserve"> </w:t>
      </w:r>
      <w:r w:rsidR="00FF0761" w:rsidRPr="001D2B3E">
        <w:t>□</w:t>
      </w:r>
    </w:p>
    <w:p w:rsidR="009F151C" w:rsidRDefault="009F151C"/>
    <w:p w:rsidR="009F151C" w:rsidRDefault="009F151C">
      <w:r>
        <w:t>Log-in on trainee’s account to confirm ARCP record has turned ‘green’</w:t>
      </w:r>
      <w:r w:rsidR="00FF0761">
        <w:t xml:space="preserve"> </w:t>
      </w:r>
      <w:r w:rsidR="00FF0761" w:rsidRPr="001D2B3E">
        <w:t>□</w:t>
      </w:r>
    </w:p>
    <w:p w:rsidR="00A650B8" w:rsidRDefault="00A650B8">
      <w:pPr>
        <w:rPr>
          <w:b/>
        </w:rPr>
      </w:pPr>
    </w:p>
    <w:p w:rsidR="00FA2DED" w:rsidRDefault="007B6118">
      <w:pPr>
        <w:rPr>
          <w:b/>
        </w:rPr>
      </w:pPr>
      <w:r>
        <w:rPr>
          <w:b/>
        </w:rPr>
        <w:t xml:space="preserve">3) </w:t>
      </w:r>
      <w:r w:rsidR="00B400A7">
        <w:rPr>
          <w:b/>
        </w:rPr>
        <w:t>Unit of Training Sign-Off</w:t>
      </w:r>
      <w:r w:rsidR="00323BD8">
        <w:rPr>
          <w:b/>
        </w:rPr>
        <w:t>s</w:t>
      </w:r>
    </w:p>
    <w:p w:rsidR="00B400A7" w:rsidRDefault="00B400A7">
      <w:pPr>
        <w:rPr>
          <w:b/>
        </w:rPr>
      </w:pPr>
    </w:p>
    <w:p w:rsidR="00B400A7" w:rsidRDefault="00FF0761">
      <w:r>
        <w:t>Need to have been sent to educational supervisor prior to meeting</w:t>
      </w:r>
      <w:r w:rsidR="00646572">
        <w:t xml:space="preserve"> and only once MSF complete</w:t>
      </w:r>
      <w:r>
        <w:t xml:space="preserve"> </w:t>
      </w:r>
      <w:r w:rsidRPr="001D2B3E">
        <w:t>□</w:t>
      </w:r>
    </w:p>
    <w:p w:rsidR="00FF0761" w:rsidRDefault="00FF0761"/>
    <w:p w:rsidR="00414523" w:rsidRDefault="00FF0761">
      <w:r>
        <w:t xml:space="preserve">Click on each unit individually and fill forms </w:t>
      </w:r>
      <w:r w:rsidRPr="001D2B3E">
        <w:t>□</w:t>
      </w:r>
    </w:p>
    <w:p w:rsidR="00171148" w:rsidRDefault="00171148"/>
    <w:p w:rsidR="00171148" w:rsidRPr="00171148" w:rsidRDefault="00171148" w:rsidP="00171148">
      <w:pPr>
        <w:rPr>
          <w:b/>
        </w:rPr>
      </w:pPr>
      <w:r w:rsidRPr="00171148">
        <w:rPr>
          <w:b/>
        </w:rPr>
        <w:t>4) Probity and Health</w:t>
      </w:r>
    </w:p>
    <w:p w:rsidR="00171148" w:rsidRDefault="00171148" w:rsidP="00171148"/>
    <w:p w:rsidR="00171148" w:rsidRPr="006D1B9D" w:rsidRDefault="00171148" w:rsidP="00171148">
      <w:r>
        <w:t xml:space="preserve">Ensure Statement of Probity and Health Signed-Off </w:t>
      </w:r>
      <w:r w:rsidRPr="001D2B3E">
        <w:t>□</w:t>
      </w:r>
    </w:p>
    <w:p w:rsidR="00414523" w:rsidRDefault="00414523"/>
    <w:p w:rsidR="00414523" w:rsidRPr="00414523" w:rsidRDefault="00171148">
      <w:pPr>
        <w:rPr>
          <w:b/>
        </w:rPr>
      </w:pPr>
      <w:r>
        <w:rPr>
          <w:b/>
        </w:rPr>
        <w:t>5</w:t>
      </w:r>
      <w:r w:rsidR="00414523" w:rsidRPr="00414523">
        <w:rPr>
          <w:b/>
        </w:rPr>
        <w:t xml:space="preserve">) </w:t>
      </w:r>
      <w:r w:rsidR="009B18C2">
        <w:rPr>
          <w:b/>
        </w:rPr>
        <w:t>To Complete e-portfolio For The Year</w:t>
      </w:r>
    </w:p>
    <w:p w:rsidR="00414523" w:rsidRDefault="00414523"/>
    <w:p w:rsidR="00414523" w:rsidRDefault="009B18C2">
      <w:r>
        <w:t>Ensure no outstanding tasks by going back to supervisor’s homepage and going into the ‘My Trainees’ section and then reviewing each area – Entries, Personal Activities, PDPs</w:t>
      </w:r>
      <w:r w:rsidR="007E241A">
        <w:t>, Qualifications and ARCP record</w:t>
      </w:r>
    </w:p>
    <w:p w:rsidR="00B400A7" w:rsidRDefault="00B400A7"/>
    <w:p w:rsidR="009B18C2" w:rsidRDefault="00171148" w:rsidP="009B18C2">
      <w:pPr>
        <w:rPr>
          <w:b/>
        </w:rPr>
      </w:pPr>
      <w:r>
        <w:rPr>
          <w:b/>
        </w:rPr>
        <w:t>6</w:t>
      </w:r>
      <w:r w:rsidR="009B18C2">
        <w:rPr>
          <w:b/>
        </w:rPr>
        <w:t>) ESSR</w:t>
      </w:r>
    </w:p>
    <w:p w:rsidR="009B18C2" w:rsidRDefault="009B18C2" w:rsidP="009B18C2">
      <w:pPr>
        <w:rPr>
          <w:b/>
        </w:rPr>
      </w:pPr>
    </w:p>
    <w:p w:rsidR="009B18C2" w:rsidRDefault="009B18C2" w:rsidP="009B18C2">
      <w:r w:rsidRPr="00B400A7">
        <w:t>Trainee</w:t>
      </w:r>
      <w:r>
        <w:t xml:space="preserve"> now to log-in and send ESSR to supervisor</w:t>
      </w:r>
    </w:p>
    <w:p w:rsidR="009B18C2" w:rsidRDefault="009B18C2" w:rsidP="009B18C2"/>
    <w:p w:rsidR="009B18C2" w:rsidRDefault="009B18C2" w:rsidP="009B18C2">
      <w:r>
        <w:t>Trainee sign-out and supervisor log-in</w:t>
      </w:r>
    </w:p>
    <w:p w:rsidR="009B18C2" w:rsidRDefault="009B18C2" w:rsidP="009B18C2"/>
    <w:p w:rsidR="009B18C2" w:rsidRDefault="009B18C2" w:rsidP="009B18C2">
      <w:r>
        <w:t xml:space="preserve">Supervisor to check, complete or add to the </w:t>
      </w:r>
      <w:r w:rsidR="00550F1E">
        <w:t xml:space="preserve">blank space sections, paying particular attention to the </w:t>
      </w:r>
      <w:r>
        <w:t xml:space="preserve">following numbered </w:t>
      </w:r>
      <w:r w:rsidR="00550F1E">
        <w:t>s</w:t>
      </w:r>
      <w:r>
        <w:t>ections;</w:t>
      </w:r>
    </w:p>
    <w:p w:rsidR="009B18C2" w:rsidRDefault="009B18C2" w:rsidP="009B18C2"/>
    <w:p w:rsidR="009B18C2" w:rsidRDefault="009B18C2" w:rsidP="009B18C2">
      <w:r>
        <w:t>34 (Logbook), 39 (WPBAs), 50 (UoT), 56 (MSF), 58 (Patient Survey ***OPTIONAL), 68 (Library/activity evidence), 104 (</w:t>
      </w:r>
      <w:r w:rsidR="000A7B75">
        <w:t>L</w:t>
      </w:r>
      <w:r>
        <w:t>eave</w:t>
      </w:r>
      <w:r w:rsidR="000A7B75">
        <w:t xml:space="preserve"> Periods</w:t>
      </w:r>
      <w:r>
        <w:t>), 114 Overall comment (***KEY entry</w:t>
      </w:r>
      <w:r w:rsidR="0017248B">
        <w:t>).</w:t>
      </w:r>
    </w:p>
    <w:p w:rsidR="009B18C2" w:rsidRDefault="009B18C2"/>
    <w:p w:rsidR="009F151C" w:rsidRPr="009F151C" w:rsidRDefault="00171148">
      <w:pPr>
        <w:rPr>
          <w:b/>
        </w:rPr>
      </w:pPr>
      <w:r>
        <w:rPr>
          <w:b/>
        </w:rPr>
        <w:t>7</w:t>
      </w:r>
      <w:r w:rsidR="005F7F7C">
        <w:rPr>
          <w:b/>
        </w:rPr>
        <w:t xml:space="preserve">) </w:t>
      </w:r>
      <w:r w:rsidR="009F151C" w:rsidRPr="009F151C">
        <w:rPr>
          <w:b/>
        </w:rPr>
        <w:t>After Meeting</w:t>
      </w:r>
    </w:p>
    <w:p w:rsidR="009F151C" w:rsidRDefault="009F151C">
      <w:pPr>
        <w:rPr>
          <w:b/>
        </w:rPr>
      </w:pPr>
    </w:p>
    <w:p w:rsidR="009F151C" w:rsidRDefault="009F151C">
      <w:r w:rsidRPr="009F151C">
        <w:t xml:space="preserve">No further action needed </w:t>
      </w:r>
      <w:r w:rsidR="005F7F7C">
        <w:t>from supervisor</w:t>
      </w:r>
    </w:p>
    <w:p w:rsidR="009F151C" w:rsidRDefault="009F151C"/>
    <w:p w:rsidR="005F7F7C" w:rsidRDefault="005F7F7C">
      <w:r>
        <w:t>For trainee;</w:t>
      </w:r>
    </w:p>
    <w:p w:rsidR="009F151C" w:rsidRDefault="009F151C" w:rsidP="005F7F7C">
      <w:pPr>
        <w:pStyle w:val="ListParagraph"/>
        <w:numPr>
          <w:ilvl w:val="0"/>
          <w:numId w:val="1"/>
        </w:numPr>
      </w:pPr>
      <w:r>
        <w:t>Trainee to liase with college tutor</w:t>
      </w:r>
      <w:r w:rsidR="005F7F7C">
        <w:t xml:space="preserve"> re</w:t>
      </w:r>
      <w:r w:rsidR="00090538">
        <w:t>:</w:t>
      </w:r>
      <w:r w:rsidR="005F7F7C">
        <w:t xml:space="preserve"> completing ESSR prior to deadline</w:t>
      </w:r>
    </w:p>
    <w:p w:rsidR="00646572" w:rsidRDefault="00090538" w:rsidP="005F7F7C">
      <w:pPr>
        <w:pStyle w:val="ListParagraph"/>
        <w:numPr>
          <w:ilvl w:val="0"/>
          <w:numId w:val="1"/>
        </w:numPr>
      </w:pPr>
      <w:r>
        <w:t>Scan in Basic Training Unit Sign Off and assign to ARCP</w:t>
      </w:r>
    </w:p>
    <w:p w:rsidR="00090538" w:rsidRDefault="00090538" w:rsidP="00090538">
      <w:pPr>
        <w:pStyle w:val="ListParagraph"/>
        <w:numPr>
          <w:ilvl w:val="0"/>
          <w:numId w:val="1"/>
        </w:numPr>
      </w:pPr>
      <w:r>
        <w:t>Link all assessments to ARCP record (via completed assessments) prior to deadline</w:t>
      </w:r>
    </w:p>
    <w:p w:rsidR="00D310CF" w:rsidRDefault="00D310CF" w:rsidP="00090538">
      <w:pPr>
        <w:pStyle w:val="ListParagraph"/>
        <w:numPr>
          <w:ilvl w:val="0"/>
          <w:numId w:val="1"/>
        </w:numPr>
      </w:pPr>
      <w:r>
        <w:t>Ensure that ESSR, CV, MSF, Logbook (total and year), Exam Certs and Basic Training Unit Sign Off assigned</w:t>
      </w:r>
    </w:p>
    <w:p w:rsidR="00D310CF" w:rsidRDefault="00D310CF" w:rsidP="00090538">
      <w:pPr>
        <w:pStyle w:val="ListParagraph"/>
        <w:numPr>
          <w:ilvl w:val="0"/>
          <w:numId w:val="1"/>
        </w:numPr>
      </w:pPr>
      <w:r>
        <w:t>Hard copy of training record book and above taken to ARCP</w:t>
      </w:r>
    </w:p>
    <w:p w:rsidR="00B3431E" w:rsidRDefault="00B3431E" w:rsidP="00B3431E"/>
    <w:p w:rsidR="00B3431E" w:rsidRPr="009F151C" w:rsidRDefault="00B3431E" w:rsidP="00B3431E">
      <w:pPr>
        <w:jc w:val="right"/>
      </w:pPr>
      <w:r>
        <w:t>Author: Kieran Oglesby, CT2b trainee (July 2013)</w:t>
      </w:r>
    </w:p>
    <w:sectPr w:rsidR="00B3431E" w:rsidRPr="009F151C" w:rsidSect="00B3431E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8A8"/>
    <w:multiLevelType w:val="hybridMultilevel"/>
    <w:tmpl w:val="FB7ED858"/>
    <w:lvl w:ilvl="0" w:tplc="3F84FB2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84CC0"/>
    <w:multiLevelType w:val="hybridMultilevel"/>
    <w:tmpl w:val="5798E768"/>
    <w:lvl w:ilvl="0" w:tplc="EF7289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C2"/>
    <w:rsid w:val="00090538"/>
    <w:rsid w:val="000A7B75"/>
    <w:rsid w:val="000F25A2"/>
    <w:rsid w:val="00171148"/>
    <w:rsid w:val="0017248B"/>
    <w:rsid w:val="001C26F4"/>
    <w:rsid w:val="001D2B3E"/>
    <w:rsid w:val="00245964"/>
    <w:rsid w:val="00255650"/>
    <w:rsid w:val="002A15FD"/>
    <w:rsid w:val="002A51A4"/>
    <w:rsid w:val="002A5310"/>
    <w:rsid w:val="00323BD8"/>
    <w:rsid w:val="00351921"/>
    <w:rsid w:val="00414523"/>
    <w:rsid w:val="00462791"/>
    <w:rsid w:val="004707A6"/>
    <w:rsid w:val="004F005B"/>
    <w:rsid w:val="0052116A"/>
    <w:rsid w:val="00550F1E"/>
    <w:rsid w:val="005F7F7C"/>
    <w:rsid w:val="00646572"/>
    <w:rsid w:val="006D1B9D"/>
    <w:rsid w:val="007B6118"/>
    <w:rsid w:val="007E241A"/>
    <w:rsid w:val="009B18C2"/>
    <w:rsid w:val="009F151C"/>
    <w:rsid w:val="00A34AB7"/>
    <w:rsid w:val="00A607B9"/>
    <w:rsid w:val="00A650B8"/>
    <w:rsid w:val="00B3431E"/>
    <w:rsid w:val="00B400A7"/>
    <w:rsid w:val="00BB4312"/>
    <w:rsid w:val="00BE61A2"/>
    <w:rsid w:val="00BF594C"/>
    <w:rsid w:val="00C84245"/>
    <w:rsid w:val="00CB3F6E"/>
    <w:rsid w:val="00CF0F62"/>
    <w:rsid w:val="00CF4AC2"/>
    <w:rsid w:val="00D310CF"/>
    <w:rsid w:val="00DB0C2A"/>
    <w:rsid w:val="00F43C6C"/>
    <w:rsid w:val="00FA2DED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Julie Flowers (Health Education South West)</cp:lastModifiedBy>
  <cp:revision>2</cp:revision>
  <cp:lastPrinted>2013-06-24T11:16:00Z</cp:lastPrinted>
  <dcterms:created xsi:type="dcterms:W3CDTF">2013-10-11T09:59:00Z</dcterms:created>
  <dcterms:modified xsi:type="dcterms:W3CDTF">2013-10-11T09:59:00Z</dcterms:modified>
</cp:coreProperties>
</file>