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D5D2" w14:textId="77777777" w:rsidR="00557E08" w:rsidRDefault="00F50A2E" w:rsidP="00F50A2E">
      <w:pPr>
        <w:pStyle w:val="NormalWeb"/>
        <w:spacing w:before="2" w:after="2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Pre-Absence Form </w:t>
      </w:r>
    </w:p>
    <w:p w14:paraId="51399D79" w14:textId="77777777" w:rsidR="00F50A2E" w:rsidRPr="00557E08" w:rsidRDefault="00F50A2E" w:rsidP="00F50A2E">
      <w:pPr>
        <w:pStyle w:val="NormalWeb"/>
        <w:spacing w:before="2" w:after="2"/>
        <w:rPr>
          <w:rFonts w:ascii="Arial Rounded MT Bold" w:hAnsi="Arial Rounded MT Bold"/>
          <w:szCs w:val="32"/>
        </w:rPr>
      </w:pPr>
    </w:p>
    <w:p w14:paraId="2A5B1009" w14:textId="77777777" w:rsidR="00CA622D" w:rsidRDefault="00F50A2E" w:rsidP="00F50A2E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If possible this Form should be completed by the trainee doctor and their Educational Supervisor/College Tutor</w:t>
      </w:r>
      <w:r w:rsidR="00EE07BE">
        <w:rPr>
          <w:rFonts w:ascii="Arial" w:hAnsi="Arial"/>
        </w:rPr>
        <w:t>/Faculty Tutor</w:t>
      </w:r>
      <w:r>
        <w:rPr>
          <w:rFonts w:ascii="Arial" w:hAnsi="Arial"/>
        </w:rPr>
        <w:t xml:space="preserve">, before the trainee </w:t>
      </w:r>
      <w:r w:rsidR="00EE07BE">
        <w:rPr>
          <w:rFonts w:ascii="Arial" w:hAnsi="Arial"/>
        </w:rPr>
        <w:t>doctor is due to go on absence.</w:t>
      </w:r>
    </w:p>
    <w:p w14:paraId="02830463" w14:textId="77777777" w:rsidR="00F50A2E" w:rsidRDefault="00F50A2E" w:rsidP="00F50A2E">
      <w:pPr>
        <w:pStyle w:val="NormalWeb"/>
        <w:spacing w:before="2" w:after="2"/>
      </w:pPr>
    </w:p>
    <w:p w14:paraId="774BF8A4" w14:textId="77777777" w:rsidR="00F50A2E" w:rsidRDefault="00F50A2E" w:rsidP="00F50A2E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The return to work scheme</w:t>
      </w:r>
      <w:r w:rsidR="005C730E">
        <w:rPr>
          <w:rFonts w:ascii="Arial" w:hAnsi="Arial"/>
        </w:rPr>
        <w:t xml:space="preserve"> is compulsory for absences of 3</w:t>
      </w:r>
      <w:r>
        <w:rPr>
          <w:rFonts w:ascii="Arial" w:hAnsi="Arial"/>
        </w:rPr>
        <w:t xml:space="preserve"> months or more, but can be opt</w:t>
      </w:r>
      <w:r w:rsidR="005C730E">
        <w:rPr>
          <w:rFonts w:ascii="Arial" w:hAnsi="Arial"/>
        </w:rPr>
        <w:t>ed into for absences less than 3</w:t>
      </w:r>
      <w:r>
        <w:rPr>
          <w:rFonts w:ascii="Arial" w:hAnsi="Arial"/>
        </w:rPr>
        <w:t xml:space="preserve"> months if </w:t>
      </w:r>
      <w:r w:rsidR="003A5251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trainee or Educational Supervisor feel it is necessary. </w:t>
      </w:r>
    </w:p>
    <w:p w14:paraId="388EB201" w14:textId="77777777" w:rsidR="00F50A2E" w:rsidRDefault="00F50A2E" w:rsidP="00F50A2E">
      <w:pPr>
        <w:pStyle w:val="NormalWeb"/>
        <w:spacing w:before="2" w:after="2"/>
        <w:rPr>
          <w:rFonts w:ascii="Arial" w:hAnsi="Arial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129"/>
        <w:gridCol w:w="3508"/>
        <w:gridCol w:w="1842"/>
        <w:gridCol w:w="2552"/>
      </w:tblGrid>
      <w:tr w:rsidR="00F50A2E" w14:paraId="5BB61CF2" w14:textId="77777777">
        <w:tc>
          <w:tcPr>
            <w:tcW w:w="2129" w:type="dxa"/>
            <w:shd w:val="solid" w:color="F2F2F2" w:themeColor="background1" w:themeShade="F2" w:fill="auto"/>
          </w:tcPr>
          <w:p w14:paraId="554F95AC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Trainee Name: </w:t>
            </w:r>
          </w:p>
          <w:p w14:paraId="692DC1FF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3508" w:type="dxa"/>
          </w:tcPr>
          <w:p w14:paraId="1B783DAA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1842" w:type="dxa"/>
            <w:shd w:val="solid" w:color="F2F2F2" w:themeColor="background1" w:themeShade="F2" w:fill="auto"/>
          </w:tcPr>
          <w:p w14:paraId="6EE2570E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GMC Number: </w:t>
            </w:r>
          </w:p>
          <w:p w14:paraId="7C32AC0B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2552" w:type="dxa"/>
          </w:tcPr>
          <w:p w14:paraId="3EFF1ADB" w14:textId="77777777" w:rsidR="00F50A2E" w:rsidRDefault="00F50A2E" w:rsidP="00F50A2E">
            <w:pPr>
              <w:pStyle w:val="NormalWeb"/>
              <w:spacing w:before="2" w:after="2"/>
            </w:pPr>
          </w:p>
        </w:tc>
      </w:tr>
      <w:tr w:rsidR="00F50A2E" w14:paraId="6035DA9A" w14:textId="77777777">
        <w:tc>
          <w:tcPr>
            <w:tcW w:w="2129" w:type="dxa"/>
            <w:shd w:val="solid" w:color="F2F2F2" w:themeColor="background1" w:themeShade="F2" w:fill="auto"/>
          </w:tcPr>
          <w:p w14:paraId="74816480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Position: </w:t>
            </w:r>
          </w:p>
          <w:p w14:paraId="22F9749E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3508" w:type="dxa"/>
          </w:tcPr>
          <w:p w14:paraId="56FB9D73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1842" w:type="dxa"/>
            <w:shd w:val="solid" w:color="F2F2F2" w:themeColor="background1" w:themeShade="F2" w:fill="auto"/>
          </w:tcPr>
          <w:p w14:paraId="0DD42CA2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Educational Supervisor </w:t>
            </w:r>
          </w:p>
          <w:p w14:paraId="1FC0ECE3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2552" w:type="dxa"/>
          </w:tcPr>
          <w:p w14:paraId="474C967B" w14:textId="77777777" w:rsidR="00F50A2E" w:rsidRDefault="00F50A2E" w:rsidP="00F50A2E">
            <w:pPr>
              <w:pStyle w:val="NormalWeb"/>
              <w:spacing w:before="2" w:after="2"/>
            </w:pPr>
          </w:p>
        </w:tc>
      </w:tr>
    </w:tbl>
    <w:p w14:paraId="0D1031B2" w14:textId="77777777" w:rsidR="00F50A2E" w:rsidRDefault="00F50A2E" w:rsidP="00F50A2E">
      <w:pPr>
        <w:pStyle w:val="NormalWeb"/>
        <w:spacing w:before="2" w:after="2"/>
        <w:rPr>
          <w:rFonts w:ascii="Arial Rounded MT Bold" w:hAnsi="Arial Rounded MT Bold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129"/>
        <w:gridCol w:w="3508"/>
        <w:gridCol w:w="1842"/>
        <w:gridCol w:w="2552"/>
      </w:tblGrid>
      <w:tr w:rsidR="00F50A2E" w14:paraId="2405D7CB" w14:textId="77777777">
        <w:tc>
          <w:tcPr>
            <w:tcW w:w="2129" w:type="dxa"/>
            <w:shd w:val="solid" w:color="F2F2F2" w:themeColor="background1" w:themeShade="F2" w:fill="auto"/>
          </w:tcPr>
          <w:p w14:paraId="414F34C8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Current place of training: </w:t>
            </w:r>
          </w:p>
          <w:p w14:paraId="16A8C290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3508" w:type="dxa"/>
          </w:tcPr>
          <w:p w14:paraId="633CC2FC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1842" w:type="dxa"/>
            <w:shd w:val="solid" w:color="F2F2F2" w:themeColor="background1" w:themeShade="F2" w:fill="auto"/>
          </w:tcPr>
          <w:p w14:paraId="2D1131FD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Anticipated date of absence:</w:t>
            </w:r>
          </w:p>
        </w:tc>
        <w:tc>
          <w:tcPr>
            <w:tcW w:w="2552" w:type="dxa"/>
          </w:tcPr>
          <w:p w14:paraId="07B774BB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</w:tr>
      <w:tr w:rsidR="00F50A2E" w14:paraId="25A714F0" w14:textId="77777777">
        <w:tc>
          <w:tcPr>
            <w:tcW w:w="2129" w:type="dxa"/>
            <w:shd w:val="solid" w:color="F2F2F2" w:themeColor="background1" w:themeShade="F2" w:fill="auto"/>
          </w:tcPr>
          <w:p w14:paraId="0F344085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If known, place of return to training: </w:t>
            </w:r>
          </w:p>
          <w:p w14:paraId="629BE384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3508" w:type="dxa"/>
          </w:tcPr>
          <w:p w14:paraId="11741772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1842" w:type="dxa"/>
            <w:shd w:val="solid" w:color="F2F2F2" w:themeColor="background1" w:themeShade="F2" w:fill="auto"/>
          </w:tcPr>
          <w:p w14:paraId="2DB437BF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Estimated date of return: </w:t>
            </w:r>
          </w:p>
          <w:p w14:paraId="75CB713A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18C3ABEB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</w:tr>
    </w:tbl>
    <w:p w14:paraId="15DB085E" w14:textId="77777777" w:rsidR="00F50A2E" w:rsidRDefault="00F50A2E" w:rsidP="00F50A2E">
      <w:pPr>
        <w:pStyle w:val="NormalWeb"/>
        <w:spacing w:before="2" w:after="2"/>
        <w:rPr>
          <w:rFonts w:ascii="Arial Rounded MT Bold" w:hAnsi="Arial Rounded MT Bold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76"/>
        <w:gridCol w:w="7655"/>
      </w:tblGrid>
      <w:tr w:rsidR="00F50A2E" w14:paraId="09D81D0E" w14:textId="77777777">
        <w:tc>
          <w:tcPr>
            <w:tcW w:w="2376" w:type="dxa"/>
            <w:shd w:val="solid" w:color="F2F2F2" w:themeColor="background1" w:themeShade="F2" w:fill="auto"/>
          </w:tcPr>
          <w:p w14:paraId="0EDCB513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Reason for Absence: </w:t>
            </w:r>
          </w:p>
          <w:p w14:paraId="441B52D9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7655" w:type="dxa"/>
          </w:tcPr>
          <w:p w14:paraId="67462A78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</w:tr>
    </w:tbl>
    <w:p w14:paraId="42DF654C" w14:textId="77777777" w:rsidR="00F50A2E" w:rsidRDefault="00F50A2E" w:rsidP="00F50A2E">
      <w:pPr>
        <w:pStyle w:val="NormalWeb"/>
        <w:spacing w:before="2" w:after="2"/>
        <w:rPr>
          <w:rFonts w:ascii="Arial Rounded MT Bold" w:hAnsi="Arial Rounded MT Bold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F50A2E" w14:paraId="2C857C12" w14:textId="77777777">
        <w:tc>
          <w:tcPr>
            <w:tcW w:w="10031" w:type="dxa"/>
            <w:shd w:val="solid" w:color="F2F2F2" w:themeColor="background1" w:themeShade="F2" w:fill="auto"/>
          </w:tcPr>
          <w:p w14:paraId="0F3DEBD4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Summary of discussion between trainee and Educational Supervisor: </w:t>
            </w:r>
          </w:p>
          <w:p w14:paraId="558CE7F9" w14:textId="77777777" w:rsidR="00F50A2E" w:rsidRDefault="00F50A2E" w:rsidP="00F50A2E">
            <w:pPr>
              <w:pStyle w:val="NormalWeb"/>
              <w:numPr>
                <w:ilvl w:val="0"/>
                <w:numId w:val="1"/>
              </w:numPr>
              <w:spacing w:before="2" w:after="2"/>
              <w:rPr>
                <w:rFonts w:ascii="SymbolMT" w:hAnsi="SymbolMT"/>
              </w:rPr>
            </w:pPr>
            <w:r>
              <w:rPr>
                <w:rFonts w:ascii="Arial" w:hAnsi="Arial"/>
              </w:rPr>
              <w:t xml:space="preserve">Keeping up to date </w:t>
            </w:r>
          </w:p>
          <w:p w14:paraId="19AC31FF" w14:textId="77777777" w:rsidR="00F50A2E" w:rsidRPr="00AE67D0" w:rsidRDefault="00F50A2E" w:rsidP="00F50A2E">
            <w:pPr>
              <w:pStyle w:val="NormalWeb"/>
              <w:numPr>
                <w:ilvl w:val="0"/>
                <w:numId w:val="1"/>
              </w:numPr>
              <w:spacing w:before="2" w:after="2"/>
              <w:rPr>
                <w:rFonts w:ascii="SymbolMT" w:hAnsi="SymbolMT"/>
              </w:rPr>
            </w:pPr>
            <w:r>
              <w:rPr>
                <w:rFonts w:ascii="Arial" w:hAnsi="Arial"/>
              </w:rPr>
              <w:t xml:space="preserve">Use of Keeping </w:t>
            </w:r>
            <w:proofErr w:type="gramStart"/>
            <w:r>
              <w:rPr>
                <w:rFonts w:ascii="Arial" w:hAnsi="Arial"/>
              </w:rPr>
              <w:t>In</w:t>
            </w:r>
            <w:proofErr w:type="gramEnd"/>
            <w:r>
              <w:rPr>
                <w:rFonts w:ascii="Arial" w:hAnsi="Arial"/>
              </w:rPr>
              <w:t xml:space="preserve"> Touch days </w:t>
            </w:r>
          </w:p>
          <w:p w14:paraId="7E06C4BF" w14:textId="77777777" w:rsidR="00AE67D0" w:rsidRDefault="00AE67D0" w:rsidP="00F50A2E">
            <w:pPr>
              <w:pStyle w:val="NormalWeb"/>
              <w:numPr>
                <w:ilvl w:val="0"/>
                <w:numId w:val="1"/>
              </w:numPr>
              <w:spacing w:before="2" w:after="2"/>
              <w:rPr>
                <w:rFonts w:ascii="SymbolMT" w:hAnsi="SymbolMT"/>
              </w:rPr>
            </w:pPr>
            <w:r>
              <w:rPr>
                <w:rFonts w:ascii="Arial" w:hAnsi="Arial"/>
              </w:rPr>
              <w:t>Ideally plan Return to Work Course</w:t>
            </w:r>
          </w:p>
          <w:p w14:paraId="64B6CDAB" w14:textId="77777777" w:rsidR="00F50A2E" w:rsidRDefault="00F50A2E" w:rsidP="00F50A2E">
            <w:pPr>
              <w:pStyle w:val="NormalWeb"/>
              <w:numPr>
                <w:ilvl w:val="0"/>
                <w:numId w:val="1"/>
              </w:numPr>
              <w:spacing w:before="2" w:after="2"/>
              <w:rPr>
                <w:rFonts w:ascii="SymbolMT" w:hAnsi="SymbolMT"/>
              </w:rPr>
            </w:pPr>
            <w:r>
              <w:rPr>
                <w:rFonts w:ascii="Arial" w:hAnsi="Arial"/>
              </w:rPr>
              <w:t xml:space="preserve">Particular concerns </w:t>
            </w:r>
            <w:r w:rsidR="002B2A90">
              <w:rPr>
                <w:rFonts w:ascii="Arial" w:hAnsi="Arial"/>
              </w:rPr>
              <w:t>and how they may be addressed</w:t>
            </w:r>
          </w:p>
          <w:p w14:paraId="53FD03BE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</w:tr>
      <w:tr w:rsidR="00F50A2E" w14:paraId="62167842" w14:textId="77777777">
        <w:tc>
          <w:tcPr>
            <w:tcW w:w="10031" w:type="dxa"/>
          </w:tcPr>
          <w:p w14:paraId="17F59589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437657D3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2E141631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53A415CA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58E4C4DE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5B61545C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3FEE33D9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3047F149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5300551C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4ECDF9F9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4EFBA763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27516A51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796867BC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35608DFC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  <w:p w14:paraId="5433CB98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</w:tr>
    </w:tbl>
    <w:p w14:paraId="1310675A" w14:textId="77777777" w:rsidR="00F50A2E" w:rsidRDefault="00F50A2E" w:rsidP="00F50A2E">
      <w:pPr>
        <w:pStyle w:val="NormalWeb"/>
        <w:spacing w:before="2" w:after="2"/>
        <w:rPr>
          <w:rFonts w:ascii="Arial Rounded MT Bold" w:hAnsi="Arial Rounded MT Bold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129"/>
        <w:gridCol w:w="3933"/>
        <w:gridCol w:w="1843"/>
        <w:gridCol w:w="283"/>
        <w:gridCol w:w="992"/>
        <w:gridCol w:w="851"/>
      </w:tblGrid>
      <w:tr w:rsidR="00F50A2E" w14:paraId="73FE2E00" w14:textId="77777777">
        <w:trPr>
          <w:trHeight w:val="470"/>
        </w:trPr>
        <w:tc>
          <w:tcPr>
            <w:tcW w:w="8188" w:type="dxa"/>
            <w:gridSpan w:val="4"/>
            <w:vMerge w:val="restart"/>
            <w:shd w:val="solid" w:color="F2F2F2" w:themeColor="background1" w:themeShade="F2" w:fill="auto"/>
          </w:tcPr>
          <w:p w14:paraId="7759A655" w14:textId="77777777" w:rsidR="00F50A2E" w:rsidRDefault="00565FC2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Are you happy for the </w:t>
            </w:r>
            <w:proofErr w:type="spellStart"/>
            <w:r>
              <w:rPr>
                <w:rFonts w:ascii="Arial Rounded MT Bold" w:hAnsi="Arial Rounded MT Bold"/>
              </w:rPr>
              <w:t>Programme</w:t>
            </w:r>
            <w:proofErr w:type="spellEnd"/>
            <w:r>
              <w:rPr>
                <w:rFonts w:ascii="Arial Rounded MT Bold" w:hAnsi="Arial Rounded MT Bold"/>
              </w:rPr>
              <w:t xml:space="preserve"> Director / College Tutor / Faculty Tutor / Educational S</w:t>
            </w:r>
            <w:r w:rsidR="00362D16">
              <w:rPr>
                <w:rFonts w:ascii="Arial Rounded MT Bold" w:hAnsi="Arial Rounded MT Bold"/>
              </w:rPr>
              <w:t>upervisor or Flexible Training A</w:t>
            </w:r>
            <w:r>
              <w:rPr>
                <w:rFonts w:ascii="Arial Rounded MT Bold" w:hAnsi="Arial Rounded MT Bold"/>
              </w:rPr>
              <w:t>dvisor</w:t>
            </w:r>
            <w:r w:rsidR="00362D16">
              <w:rPr>
                <w:rFonts w:ascii="Arial Rounded MT Bold" w:hAnsi="Arial Rounded MT Bold"/>
              </w:rPr>
              <w:t xml:space="preserve"> (as appropriate)</w:t>
            </w:r>
            <w:r>
              <w:rPr>
                <w:rFonts w:ascii="Arial Rounded MT Bold" w:hAnsi="Arial Rounded MT Bold"/>
              </w:rPr>
              <w:t>,</w:t>
            </w:r>
            <w:r w:rsidR="00F50A2E">
              <w:rPr>
                <w:rFonts w:ascii="Arial Rounded MT Bold" w:hAnsi="Arial Rounded MT Bold"/>
              </w:rPr>
              <w:t xml:space="preserve"> to contact you while you are absent? </w:t>
            </w:r>
          </w:p>
          <w:p w14:paraId="454F0563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992" w:type="dxa"/>
            <w:shd w:val="solid" w:color="F2F2F2" w:themeColor="background1" w:themeShade="F2" w:fill="auto"/>
          </w:tcPr>
          <w:p w14:paraId="038E8035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>Yes</w:t>
            </w:r>
          </w:p>
        </w:tc>
        <w:tc>
          <w:tcPr>
            <w:tcW w:w="851" w:type="dxa"/>
            <w:shd w:val="solid" w:color="F2F2F2" w:themeColor="background1" w:themeShade="F2" w:fill="auto"/>
          </w:tcPr>
          <w:p w14:paraId="0CD9318C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No </w:t>
            </w:r>
          </w:p>
          <w:p w14:paraId="034E757F" w14:textId="77777777" w:rsidR="00F50A2E" w:rsidRDefault="00F50A2E" w:rsidP="00F50A2E">
            <w:pPr>
              <w:pStyle w:val="NormalWeb"/>
              <w:spacing w:before="2" w:after="2"/>
            </w:pPr>
          </w:p>
        </w:tc>
      </w:tr>
      <w:tr w:rsidR="00F50A2E" w14:paraId="6956C539" w14:textId="77777777">
        <w:trPr>
          <w:trHeight w:val="470"/>
        </w:trPr>
        <w:tc>
          <w:tcPr>
            <w:tcW w:w="8188" w:type="dxa"/>
            <w:gridSpan w:val="4"/>
            <w:vMerge/>
            <w:shd w:val="solid" w:color="F2F2F2" w:themeColor="background1" w:themeShade="F2" w:fill="auto"/>
          </w:tcPr>
          <w:p w14:paraId="79379DED" w14:textId="77777777" w:rsidR="00F50A2E" w:rsidRDefault="00F50A2E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14:paraId="65B27B77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851" w:type="dxa"/>
            <w:shd w:val="clear" w:color="auto" w:fill="auto"/>
          </w:tcPr>
          <w:p w14:paraId="0B377381" w14:textId="77777777" w:rsidR="00F50A2E" w:rsidRDefault="00F50A2E" w:rsidP="00F50A2E">
            <w:pPr>
              <w:pStyle w:val="NormalWeb"/>
              <w:spacing w:before="2" w:after="2"/>
            </w:pPr>
          </w:p>
        </w:tc>
      </w:tr>
      <w:tr w:rsidR="00F50A2E" w14:paraId="5FD7BBF1" w14:textId="77777777">
        <w:tc>
          <w:tcPr>
            <w:tcW w:w="10031" w:type="dxa"/>
            <w:gridSpan w:val="6"/>
          </w:tcPr>
          <w:p w14:paraId="40D8FFBD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If Yes then what are your preferred contact details: </w:t>
            </w:r>
          </w:p>
        </w:tc>
      </w:tr>
      <w:tr w:rsidR="00CA622D" w14:paraId="653E39C1" w14:textId="77777777">
        <w:tc>
          <w:tcPr>
            <w:tcW w:w="2129" w:type="dxa"/>
            <w:shd w:val="solid" w:color="F2F2F2" w:themeColor="background1" w:themeShade="F2" w:fill="auto"/>
          </w:tcPr>
          <w:p w14:paraId="7251F4EC" w14:textId="77777777" w:rsidR="00CA622D" w:rsidRDefault="00CA622D" w:rsidP="00F50A2E">
            <w:pPr>
              <w:pStyle w:val="NormalWeb"/>
              <w:spacing w:before="2" w:after="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Address: </w:t>
            </w:r>
          </w:p>
          <w:p w14:paraId="4D2E02E9" w14:textId="77777777" w:rsidR="00CA622D" w:rsidRDefault="00CA622D" w:rsidP="00F50A2E">
            <w:pPr>
              <w:pStyle w:val="NormalWeb"/>
              <w:spacing w:before="2" w:after="2"/>
            </w:pPr>
          </w:p>
        </w:tc>
        <w:tc>
          <w:tcPr>
            <w:tcW w:w="7902" w:type="dxa"/>
            <w:gridSpan w:val="5"/>
          </w:tcPr>
          <w:p w14:paraId="7932842D" w14:textId="77777777" w:rsidR="00CA622D" w:rsidRDefault="00CA622D" w:rsidP="00F50A2E">
            <w:pPr>
              <w:pStyle w:val="NormalWeb"/>
              <w:spacing w:before="2" w:after="2"/>
            </w:pPr>
          </w:p>
          <w:p w14:paraId="2205A2E4" w14:textId="77777777" w:rsidR="00CA622D" w:rsidRDefault="00CA622D" w:rsidP="00F50A2E">
            <w:pPr>
              <w:pStyle w:val="NormalWeb"/>
              <w:spacing w:before="2" w:after="2"/>
            </w:pPr>
          </w:p>
          <w:p w14:paraId="4D46D813" w14:textId="77777777" w:rsidR="00CA622D" w:rsidRDefault="00CA622D" w:rsidP="00F50A2E">
            <w:pPr>
              <w:pStyle w:val="NormalWeb"/>
              <w:spacing w:before="2" w:after="2"/>
            </w:pPr>
          </w:p>
          <w:p w14:paraId="31DC232D" w14:textId="77777777" w:rsidR="00CA622D" w:rsidRDefault="00CA622D" w:rsidP="00F50A2E">
            <w:pPr>
              <w:pStyle w:val="NormalWeb"/>
              <w:spacing w:before="2" w:after="2"/>
            </w:pPr>
          </w:p>
        </w:tc>
      </w:tr>
      <w:tr w:rsidR="00F50A2E" w14:paraId="120117C3" w14:textId="77777777">
        <w:tc>
          <w:tcPr>
            <w:tcW w:w="2129" w:type="dxa"/>
            <w:shd w:val="solid" w:color="F2F2F2" w:themeColor="background1" w:themeShade="F2" w:fill="auto"/>
          </w:tcPr>
          <w:p w14:paraId="1F3A9B19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Email Address: </w:t>
            </w:r>
          </w:p>
        </w:tc>
        <w:tc>
          <w:tcPr>
            <w:tcW w:w="3933" w:type="dxa"/>
          </w:tcPr>
          <w:p w14:paraId="265CDCD5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1843" w:type="dxa"/>
            <w:shd w:val="solid" w:color="F2F2F2" w:themeColor="background1" w:themeShade="F2" w:fill="auto"/>
          </w:tcPr>
          <w:p w14:paraId="5390AD8C" w14:textId="77777777" w:rsidR="00F50A2E" w:rsidRDefault="00F50A2E" w:rsidP="00F50A2E">
            <w:pPr>
              <w:pStyle w:val="NormalWeb"/>
              <w:spacing w:before="2" w:after="2"/>
            </w:pPr>
            <w:r>
              <w:rPr>
                <w:rFonts w:ascii="Arial Rounded MT Bold" w:hAnsi="Arial Rounded MT Bold"/>
              </w:rPr>
              <w:t xml:space="preserve">Phone Number: </w:t>
            </w:r>
          </w:p>
          <w:p w14:paraId="705EA95A" w14:textId="77777777" w:rsidR="00F50A2E" w:rsidRDefault="00F50A2E" w:rsidP="00F50A2E">
            <w:pPr>
              <w:pStyle w:val="NormalWeb"/>
              <w:spacing w:before="2" w:after="2"/>
            </w:pPr>
          </w:p>
        </w:tc>
        <w:tc>
          <w:tcPr>
            <w:tcW w:w="2126" w:type="dxa"/>
            <w:gridSpan w:val="3"/>
          </w:tcPr>
          <w:p w14:paraId="7A93C532" w14:textId="77777777" w:rsidR="00F50A2E" w:rsidRDefault="00F50A2E" w:rsidP="00F50A2E">
            <w:pPr>
              <w:pStyle w:val="NormalWeb"/>
              <w:spacing w:before="2" w:after="2"/>
            </w:pPr>
          </w:p>
        </w:tc>
      </w:tr>
    </w:tbl>
    <w:p w14:paraId="4EF94C69" w14:textId="77777777" w:rsidR="00F50A2E" w:rsidRDefault="00F50A2E" w:rsidP="00F50A2E">
      <w:pPr>
        <w:pStyle w:val="NormalWeb"/>
        <w:spacing w:before="2" w:after="2"/>
      </w:pPr>
    </w:p>
    <w:p w14:paraId="4CF5374E" w14:textId="77777777" w:rsidR="00F50A2E" w:rsidRDefault="00F50A2E" w:rsidP="00F50A2E">
      <w:pPr>
        <w:pStyle w:val="NormalWeb"/>
        <w:spacing w:before="2" w:after="2"/>
      </w:pPr>
    </w:p>
    <w:p w14:paraId="76577909" w14:textId="77777777" w:rsidR="00F50A2E" w:rsidRDefault="00F50A2E" w:rsidP="00CA622D">
      <w:pPr>
        <w:pStyle w:val="NormalWeb"/>
        <w:spacing w:before="2" w:after="2"/>
      </w:pPr>
      <w:r>
        <w:rPr>
          <w:rFonts w:ascii="Arial Rounded MT Bold" w:hAnsi="Arial Rounded MT Bold"/>
          <w:color w:val="FF0000"/>
          <w:sz w:val="22"/>
          <w:szCs w:val="22"/>
        </w:rPr>
        <w:t xml:space="preserve">ONCE COMPLETED PLEASE SEND A COPY OF THIS FORM TO THE PROGRAMME DIRECTOR A copy also needs to be retained in your portfolio </w:t>
      </w:r>
      <w:r>
        <w:tab/>
      </w:r>
    </w:p>
    <w:sectPr w:rsidR="00F50A2E" w:rsidSect="000F3596">
      <w:footerReference w:type="default" r:id="rId7"/>
      <w:pgSz w:w="11900" w:h="16840"/>
      <w:pgMar w:top="284" w:right="1134" w:bottom="5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5E58" w14:textId="77777777" w:rsidR="007144C6" w:rsidRDefault="007144C6">
      <w:r>
        <w:separator/>
      </w:r>
    </w:p>
  </w:endnote>
  <w:endnote w:type="continuationSeparator" w:id="0">
    <w:p w14:paraId="165939B3" w14:textId="77777777" w:rsidR="007144C6" w:rsidRDefault="007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A5D5" w14:textId="77777777" w:rsidR="00557E08" w:rsidRPr="007F58D5" w:rsidRDefault="00557E08" w:rsidP="00557E08">
    <w:pPr>
      <w:pStyle w:val="Footer"/>
      <w:jc w:val="right"/>
      <w:rPr>
        <w:rFonts w:ascii="Arial" w:hAnsi="Arial"/>
        <w:sz w:val="16"/>
      </w:rPr>
    </w:pPr>
    <w:proofErr w:type="spellStart"/>
    <w:r w:rsidRPr="007F58D5">
      <w:rPr>
        <w:rFonts w:ascii="Arial" w:hAnsi="Arial"/>
        <w:sz w:val="16"/>
      </w:rPr>
      <w:t>Dr</w:t>
    </w:r>
    <w:proofErr w:type="spellEnd"/>
    <w:r w:rsidRPr="007F58D5">
      <w:rPr>
        <w:rFonts w:ascii="Arial" w:hAnsi="Arial"/>
        <w:sz w:val="16"/>
      </w:rPr>
      <w:t xml:space="preserve"> C </w:t>
    </w:r>
    <w:proofErr w:type="spellStart"/>
    <w:r w:rsidRPr="007F58D5">
      <w:rPr>
        <w:rFonts w:ascii="Arial" w:hAnsi="Arial"/>
        <w:sz w:val="16"/>
      </w:rPr>
      <w:t>Laxton</w:t>
    </w:r>
    <w:proofErr w:type="spellEnd"/>
    <w:r w:rsidRPr="007F58D5">
      <w:rPr>
        <w:rFonts w:ascii="Arial" w:hAnsi="Arial"/>
        <w:sz w:val="16"/>
      </w:rPr>
      <w:t xml:space="preserve">, LTFT training </w:t>
    </w:r>
    <w:r w:rsidR="00713BEE" w:rsidRPr="007F58D5">
      <w:rPr>
        <w:rFonts w:ascii="Arial" w:hAnsi="Arial"/>
        <w:sz w:val="16"/>
      </w:rPr>
      <w:t>Advisor</w:t>
    </w:r>
    <w:r w:rsidRPr="007F58D5">
      <w:rPr>
        <w:rFonts w:ascii="Arial" w:hAnsi="Arial"/>
        <w:sz w:val="16"/>
      </w:rPr>
      <w:t>, Bristo</w:t>
    </w:r>
    <w:r w:rsidR="007F58D5">
      <w:rPr>
        <w:rFonts w:ascii="Arial" w:hAnsi="Arial"/>
        <w:sz w:val="16"/>
      </w:rPr>
      <w:t xml:space="preserve">l School of </w:t>
    </w:r>
    <w:proofErr w:type="spellStart"/>
    <w:r w:rsidR="007F58D5">
      <w:rPr>
        <w:rFonts w:ascii="Arial" w:hAnsi="Arial"/>
        <w:sz w:val="16"/>
      </w:rPr>
      <w:t>Anaesthesia</w:t>
    </w:r>
    <w:proofErr w:type="spellEnd"/>
    <w:r w:rsidR="007F58D5">
      <w:rPr>
        <w:rFonts w:ascii="Arial" w:hAnsi="Arial"/>
        <w:sz w:val="16"/>
      </w:rPr>
      <w:t>, acknowledgement to H</w:t>
    </w:r>
    <w:r w:rsidR="00AE67D0">
      <w:rPr>
        <w:rFonts w:ascii="Arial" w:hAnsi="Arial"/>
        <w:sz w:val="16"/>
      </w:rPr>
      <w:t>ealth Education Wessex. Nov 16</w:t>
    </w:r>
  </w:p>
  <w:p w14:paraId="6711A428" w14:textId="77777777" w:rsidR="00557E08" w:rsidRPr="007F58D5" w:rsidRDefault="00AE67D0" w:rsidP="00557E08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For Review Nov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03FC" w14:textId="77777777" w:rsidR="007144C6" w:rsidRDefault="007144C6">
      <w:r>
        <w:separator/>
      </w:r>
    </w:p>
  </w:footnote>
  <w:footnote w:type="continuationSeparator" w:id="0">
    <w:p w14:paraId="01A0C730" w14:textId="77777777" w:rsidR="007144C6" w:rsidRDefault="0071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24E"/>
    <w:multiLevelType w:val="multilevel"/>
    <w:tmpl w:val="091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0A2E"/>
    <w:rsid w:val="00026555"/>
    <w:rsid w:val="000F3596"/>
    <w:rsid w:val="00134D43"/>
    <w:rsid w:val="002B2A90"/>
    <w:rsid w:val="00362D16"/>
    <w:rsid w:val="003762B5"/>
    <w:rsid w:val="003A5251"/>
    <w:rsid w:val="00452F9B"/>
    <w:rsid w:val="00550278"/>
    <w:rsid w:val="00557E08"/>
    <w:rsid w:val="00565FC2"/>
    <w:rsid w:val="00586B4F"/>
    <w:rsid w:val="005C730E"/>
    <w:rsid w:val="00713BEE"/>
    <w:rsid w:val="007144C6"/>
    <w:rsid w:val="007E657E"/>
    <w:rsid w:val="007F58D5"/>
    <w:rsid w:val="00AC30CA"/>
    <w:rsid w:val="00AE67D0"/>
    <w:rsid w:val="00CA622D"/>
    <w:rsid w:val="00DB2AA6"/>
    <w:rsid w:val="00EE07BE"/>
    <w:rsid w:val="00F50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D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0A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50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7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E08"/>
  </w:style>
  <w:style w:type="paragraph" w:styleId="Footer">
    <w:name w:val="footer"/>
    <w:basedOn w:val="Normal"/>
    <w:link w:val="FooterChar"/>
    <w:uiPriority w:val="99"/>
    <w:unhideWhenUsed/>
    <w:rsid w:val="00557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8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 NHS Trust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Laxton</dc:creator>
  <cp:keywords/>
  <cp:lastModifiedBy>Dee Holley (Health Education England)</cp:lastModifiedBy>
  <cp:revision>2</cp:revision>
  <cp:lastPrinted>2014-04-30T21:15:00Z</cp:lastPrinted>
  <dcterms:created xsi:type="dcterms:W3CDTF">2018-04-12T11:42:00Z</dcterms:created>
  <dcterms:modified xsi:type="dcterms:W3CDTF">2018-04-12T11:42:00Z</dcterms:modified>
</cp:coreProperties>
</file>